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D8" w:rsidRDefault="00722884" w:rsidP="00A3328D">
      <w:pPr>
        <w:pStyle w:val="Sansinterligne"/>
        <w:jc w:val="center"/>
        <w:rPr>
          <w:color w:val="FF0000"/>
          <w:sz w:val="24"/>
          <w:szCs w:val="24"/>
        </w:rPr>
      </w:pPr>
      <w:r w:rsidRPr="00722884">
        <w:rPr>
          <w:noProof/>
          <w:sz w:val="24"/>
          <w:szCs w:val="24"/>
          <w:lang w:eastAsia="fr-FR"/>
        </w:rPr>
        <w:pict>
          <v:rect id="_x0000_s1027" style="position:absolute;left:0;text-align:left;margin-left:20.65pt;margin-top:-71.6pt;width:750.75pt;height:1in;z-index:251659264">
            <v:textbox style="mso-next-textbox:#_x0000_s1027">
              <w:txbxContent>
                <w:p w:rsidR="00AC046E" w:rsidRDefault="00AC046E" w:rsidP="00337F1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AC046E" w:rsidRDefault="00F92D42" w:rsidP="00337F14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NOS INTENTIONS POUR L’AVENIR</w:t>
                  </w:r>
                </w:p>
                <w:p w:rsidR="00AC046E" w:rsidRPr="00A3328D" w:rsidRDefault="00AC046E" w:rsidP="00337F14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722884"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1in;z-index:251658240">
            <v:textbox style="mso-next-textbox:#_x0000_s1026">
              <w:txbxContent>
                <w:p w:rsidR="00AC046E" w:rsidRDefault="00AC046E" w:rsidP="00337F1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AC046E" w:rsidRDefault="00AC046E" w:rsidP="00337F14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AC046E" w:rsidRPr="00834A40" w:rsidRDefault="00AC046E" w:rsidP="00337F14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AC046E" w:rsidTr="00AC046E">
        <w:tc>
          <w:tcPr>
            <w:tcW w:w="14567" w:type="dxa"/>
            <w:shd w:val="clear" w:color="auto" w:fill="B8CCE4" w:themeFill="accent1" w:themeFillTint="66"/>
          </w:tcPr>
          <w:p w:rsidR="00AC046E" w:rsidRDefault="00F92D42" w:rsidP="00105CED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t>INTENTIONS ET PROPOSITIONS POUR L’AVENIR</w:t>
            </w:r>
          </w:p>
        </w:tc>
      </w:tr>
      <w:tr w:rsidR="00AC046E" w:rsidTr="00AC046E">
        <w:tc>
          <w:tcPr>
            <w:tcW w:w="14567" w:type="dxa"/>
            <w:shd w:val="clear" w:color="auto" w:fill="B6DDE8" w:themeFill="accent5" w:themeFillTint="66"/>
          </w:tcPr>
          <w:p w:rsidR="00AC046E" w:rsidRPr="00AC046E" w:rsidRDefault="00AC046E" w:rsidP="00105CED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 w:rsidRPr="00AC046E">
              <w:rPr>
                <w:b/>
                <w:sz w:val="32"/>
                <w:szCs w:val="32"/>
              </w:rPr>
              <w:t>Pour la gouvernance de l’association et son fonctionnement.</w:t>
            </w: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B4257B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052EA4" w:rsidRDefault="00052EA4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AC046E" w:rsidTr="00AC046E">
        <w:tc>
          <w:tcPr>
            <w:tcW w:w="14567" w:type="dxa"/>
            <w:shd w:val="clear" w:color="auto" w:fill="B8CCE4" w:themeFill="accent1" w:themeFillTint="66"/>
          </w:tcPr>
          <w:p w:rsidR="00AC046E" w:rsidRDefault="00F92D42" w:rsidP="00AC046E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AC046E" w:rsidTr="00AC046E">
        <w:tc>
          <w:tcPr>
            <w:tcW w:w="14567" w:type="dxa"/>
            <w:shd w:val="clear" w:color="auto" w:fill="DAEEF3" w:themeFill="accent5" w:themeFillTint="33"/>
          </w:tcPr>
          <w:p w:rsidR="00AC046E" w:rsidRPr="00AC046E" w:rsidRDefault="00AC046E" w:rsidP="00AC046E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 w:rsidRPr="00AC046E">
              <w:rPr>
                <w:b/>
                <w:sz w:val="32"/>
                <w:szCs w:val="32"/>
              </w:rPr>
              <w:t>Pour le bénévolat.</w:t>
            </w: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AC046E" w:rsidTr="00AC046E">
        <w:tc>
          <w:tcPr>
            <w:tcW w:w="14567" w:type="dxa"/>
            <w:shd w:val="clear" w:color="auto" w:fill="B8CCE4" w:themeFill="accent1" w:themeFillTint="66"/>
          </w:tcPr>
          <w:p w:rsidR="00AC046E" w:rsidRDefault="00F92D42" w:rsidP="00AC046E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AC046E" w:rsidTr="00AC046E">
        <w:tc>
          <w:tcPr>
            <w:tcW w:w="14567" w:type="dxa"/>
            <w:shd w:val="clear" w:color="auto" w:fill="DAEEF3" w:themeFill="accent5" w:themeFillTint="33"/>
          </w:tcPr>
          <w:p w:rsidR="00AC046E" w:rsidRPr="00AC046E" w:rsidRDefault="00AC046E" w:rsidP="00AC046E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Pour le management des salariés.</w:t>
            </w: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p w:rsidR="00B4257B" w:rsidRDefault="00B4257B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AC046E" w:rsidTr="00AC046E">
        <w:tc>
          <w:tcPr>
            <w:tcW w:w="14567" w:type="dxa"/>
            <w:shd w:val="clear" w:color="auto" w:fill="B8CCE4" w:themeFill="accent1" w:themeFillTint="66"/>
          </w:tcPr>
          <w:p w:rsidR="00AC046E" w:rsidRDefault="00F92D42" w:rsidP="00AC046E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AC046E" w:rsidTr="00AC046E">
        <w:tc>
          <w:tcPr>
            <w:tcW w:w="14567" w:type="dxa"/>
            <w:shd w:val="clear" w:color="auto" w:fill="DAEEF3" w:themeFill="accent5" w:themeFillTint="33"/>
          </w:tcPr>
          <w:p w:rsidR="00AC046E" w:rsidRPr="00AC046E" w:rsidRDefault="00AC046E" w:rsidP="00AC046E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 termes de public accueilli ou à accueillir.</w:t>
            </w: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AC046E" w:rsidTr="00AC046E">
        <w:tc>
          <w:tcPr>
            <w:tcW w:w="14567" w:type="dxa"/>
            <w:shd w:val="clear" w:color="auto" w:fill="B8CCE4" w:themeFill="accent1" w:themeFillTint="66"/>
          </w:tcPr>
          <w:p w:rsidR="00AC046E" w:rsidRDefault="00F92D42" w:rsidP="00AC046E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AC046E" w:rsidTr="00AC046E">
        <w:tc>
          <w:tcPr>
            <w:tcW w:w="14567" w:type="dxa"/>
            <w:shd w:val="clear" w:color="auto" w:fill="DAEEF3" w:themeFill="accent5" w:themeFillTint="33"/>
          </w:tcPr>
          <w:p w:rsidR="00AC046E" w:rsidRPr="00AC046E" w:rsidRDefault="00AC046E" w:rsidP="00AC046E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Pour les activités mises en œuvre ou à mettre en œuvre.</w:t>
            </w: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AC046E" w:rsidTr="00AC046E">
        <w:tc>
          <w:tcPr>
            <w:tcW w:w="14567" w:type="dxa"/>
            <w:shd w:val="clear" w:color="auto" w:fill="FFFFFF" w:themeFill="background1"/>
          </w:tcPr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AC046E" w:rsidRDefault="00AC046E" w:rsidP="00AC046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AC046E" w:rsidRDefault="00AC046E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5CED" w:rsidRDefault="00105CED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7D0396" w:rsidTr="001D0344">
        <w:tc>
          <w:tcPr>
            <w:tcW w:w="14567" w:type="dxa"/>
            <w:shd w:val="clear" w:color="auto" w:fill="B8CCE4" w:themeFill="accent1" w:themeFillTint="66"/>
          </w:tcPr>
          <w:p w:rsidR="007D0396" w:rsidRDefault="00E42655" w:rsidP="001D034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7D0396" w:rsidTr="001D0344">
        <w:tc>
          <w:tcPr>
            <w:tcW w:w="14567" w:type="dxa"/>
            <w:shd w:val="clear" w:color="auto" w:fill="DAEEF3" w:themeFill="accent5" w:themeFillTint="33"/>
          </w:tcPr>
          <w:p w:rsidR="007D0396" w:rsidRPr="00AC046E" w:rsidRDefault="007D0396" w:rsidP="001D0344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 termes de communication.</w:t>
            </w: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7D0396" w:rsidTr="001D0344">
        <w:tc>
          <w:tcPr>
            <w:tcW w:w="14567" w:type="dxa"/>
            <w:shd w:val="clear" w:color="auto" w:fill="B8CCE4" w:themeFill="accent1" w:themeFillTint="66"/>
          </w:tcPr>
          <w:p w:rsidR="007D0396" w:rsidRDefault="00E42655" w:rsidP="001D034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7D0396" w:rsidTr="001D0344">
        <w:tc>
          <w:tcPr>
            <w:tcW w:w="14567" w:type="dxa"/>
            <w:shd w:val="clear" w:color="auto" w:fill="DAEEF3" w:themeFill="accent5" w:themeFillTint="33"/>
          </w:tcPr>
          <w:p w:rsidR="007D0396" w:rsidRPr="00AC046E" w:rsidRDefault="007D0396" w:rsidP="001D0344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Pour la gestion financière.</w:t>
            </w: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7D0396" w:rsidTr="001D0344">
        <w:tc>
          <w:tcPr>
            <w:tcW w:w="14567" w:type="dxa"/>
            <w:shd w:val="clear" w:color="auto" w:fill="B8CCE4" w:themeFill="accent1" w:themeFillTint="66"/>
          </w:tcPr>
          <w:p w:rsidR="007D0396" w:rsidRDefault="00E42655" w:rsidP="001D034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7D0396" w:rsidTr="001D0344">
        <w:tc>
          <w:tcPr>
            <w:tcW w:w="14567" w:type="dxa"/>
            <w:shd w:val="clear" w:color="auto" w:fill="DAEEF3" w:themeFill="accent5" w:themeFillTint="33"/>
          </w:tcPr>
          <w:p w:rsidR="007D0396" w:rsidRPr="00AC046E" w:rsidRDefault="007D0396" w:rsidP="001D0344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 termes de partenariats à conforter ou à développer.</w:t>
            </w: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14567" w:type="dxa"/>
        <w:shd w:val="clear" w:color="auto" w:fill="FFFFFF" w:themeFill="background1"/>
        <w:tblLook w:val="04A0"/>
      </w:tblPr>
      <w:tblGrid>
        <w:gridCol w:w="14567"/>
      </w:tblGrid>
      <w:tr w:rsidR="007D0396" w:rsidTr="001D0344">
        <w:tc>
          <w:tcPr>
            <w:tcW w:w="14567" w:type="dxa"/>
            <w:shd w:val="clear" w:color="auto" w:fill="B8CCE4" w:themeFill="accent1" w:themeFillTint="66"/>
          </w:tcPr>
          <w:p w:rsidR="007D0396" w:rsidRDefault="00E42655" w:rsidP="001D034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INTENTIONS ET PROPOSITIONS POUR L’AVENIR</w:t>
            </w:r>
          </w:p>
        </w:tc>
      </w:tr>
      <w:tr w:rsidR="007D0396" w:rsidTr="001D0344">
        <w:tc>
          <w:tcPr>
            <w:tcW w:w="14567" w:type="dxa"/>
            <w:shd w:val="clear" w:color="auto" w:fill="DAEEF3" w:themeFill="accent5" w:themeFillTint="33"/>
          </w:tcPr>
          <w:p w:rsidR="007D0396" w:rsidRPr="00AC046E" w:rsidRDefault="007D0396" w:rsidP="001D0344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Autres propositions et actions à mettre en </w:t>
            </w:r>
            <w:r w:rsidR="001724C6">
              <w:rPr>
                <w:b/>
                <w:sz w:val="32"/>
                <w:szCs w:val="32"/>
              </w:rPr>
              <w:t>œuvre</w:t>
            </w:r>
            <w:r>
              <w:rPr>
                <w:b/>
                <w:sz w:val="32"/>
                <w:szCs w:val="32"/>
              </w:rPr>
              <w:t>.</w:t>
            </w: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7D0396" w:rsidTr="001D0344">
        <w:tc>
          <w:tcPr>
            <w:tcW w:w="14567" w:type="dxa"/>
            <w:shd w:val="clear" w:color="auto" w:fill="FFFFFF" w:themeFill="background1"/>
          </w:tcPr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7D0396" w:rsidRDefault="007D0396" w:rsidP="001D0344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7D0396" w:rsidRDefault="007D0396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p w:rsidR="001724C6" w:rsidRDefault="001724C6" w:rsidP="00100FD8">
      <w:pPr>
        <w:pStyle w:val="Sansinterligne"/>
        <w:jc w:val="both"/>
        <w:rPr>
          <w:sz w:val="24"/>
          <w:szCs w:val="24"/>
        </w:rPr>
      </w:pPr>
    </w:p>
    <w:p w:rsidR="00670A15" w:rsidRDefault="00670A15" w:rsidP="00100FD8">
      <w:pPr>
        <w:pStyle w:val="Sansinterligne"/>
        <w:jc w:val="both"/>
        <w:rPr>
          <w:sz w:val="24"/>
          <w:szCs w:val="24"/>
        </w:rPr>
      </w:pPr>
    </w:p>
    <w:p w:rsidR="001724C6" w:rsidRPr="00107978" w:rsidRDefault="001724C6" w:rsidP="001724C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Fiche rédigée par :</w:t>
      </w:r>
    </w:p>
    <w:p w:rsidR="001724C6" w:rsidRPr="00107978" w:rsidRDefault="001724C6" w:rsidP="001724C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Fonction dans l’association :</w:t>
      </w:r>
    </w:p>
    <w:p w:rsidR="001724C6" w:rsidRPr="00107978" w:rsidRDefault="001724C6" w:rsidP="001724C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Date de rédaction :</w:t>
      </w:r>
    </w:p>
    <w:p w:rsidR="00670A15" w:rsidRPr="00834A40" w:rsidRDefault="00670A15" w:rsidP="00100FD8">
      <w:pPr>
        <w:pStyle w:val="Sansinterligne"/>
        <w:jc w:val="both"/>
        <w:rPr>
          <w:sz w:val="24"/>
          <w:szCs w:val="24"/>
        </w:rPr>
      </w:pPr>
    </w:p>
    <w:sectPr w:rsidR="00670A15" w:rsidRPr="00834A40" w:rsidSect="00AC046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247" w:rsidRDefault="001E3247" w:rsidP="00834A40">
      <w:pPr>
        <w:spacing w:after="0" w:line="240" w:lineRule="auto"/>
      </w:pPr>
      <w:r>
        <w:separator/>
      </w:r>
    </w:p>
  </w:endnote>
  <w:endnote w:type="continuationSeparator" w:id="0">
    <w:p w:rsidR="001E3247" w:rsidRDefault="001E3247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474"/>
      <w:gridCol w:w="12746"/>
    </w:tblGrid>
    <w:tr w:rsidR="00AC046E">
      <w:tc>
        <w:tcPr>
          <w:tcW w:w="918" w:type="dxa"/>
        </w:tcPr>
        <w:p w:rsidR="00AC046E" w:rsidRDefault="00722884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E42655" w:rsidRPr="00E42655">
              <w:rPr>
                <w:b/>
                <w:noProof/>
                <w:color w:val="4F81BD" w:themeColor="accent1"/>
                <w:sz w:val="32"/>
                <w:szCs w:val="32"/>
              </w:rPr>
              <w:t>1</w:t>
            </w:r>
          </w:fldSimple>
        </w:p>
      </w:tc>
      <w:tc>
        <w:tcPr>
          <w:tcW w:w="7938" w:type="dxa"/>
        </w:tcPr>
        <w:p w:rsidR="00AC046E" w:rsidRDefault="00F92D42">
          <w:pPr>
            <w:pStyle w:val="Pieddepage"/>
          </w:pPr>
          <w:r>
            <w:t xml:space="preserve">RENFORCER LA DYNAMIQUE ASSOCIATIVE -  </w:t>
          </w:r>
          <w:r w:rsidR="00AC046E">
            <w:t>Fiche outil – Notre synthèse – Propositions et actions</w:t>
          </w:r>
        </w:p>
      </w:tc>
    </w:tr>
  </w:tbl>
  <w:p w:rsidR="00AC046E" w:rsidRDefault="00AC046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247" w:rsidRDefault="001E3247" w:rsidP="00834A40">
      <w:pPr>
        <w:spacing w:after="0" w:line="240" w:lineRule="auto"/>
      </w:pPr>
      <w:r>
        <w:separator/>
      </w:r>
    </w:p>
  </w:footnote>
  <w:footnote w:type="continuationSeparator" w:id="0">
    <w:p w:rsidR="001E3247" w:rsidRDefault="001E3247" w:rsidP="00834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205C"/>
    <w:multiLevelType w:val="hybridMultilevel"/>
    <w:tmpl w:val="E5885304"/>
    <w:lvl w:ilvl="0" w:tplc="FB1CFB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052EA4"/>
    <w:rsid w:val="00100FD8"/>
    <w:rsid w:val="00105CED"/>
    <w:rsid w:val="001724C6"/>
    <w:rsid w:val="00180879"/>
    <w:rsid w:val="001E3247"/>
    <w:rsid w:val="00242163"/>
    <w:rsid w:val="00291D1B"/>
    <w:rsid w:val="00310483"/>
    <w:rsid w:val="00315E22"/>
    <w:rsid w:val="00337F14"/>
    <w:rsid w:val="00371E8B"/>
    <w:rsid w:val="003861F0"/>
    <w:rsid w:val="00387F1C"/>
    <w:rsid w:val="003D26D4"/>
    <w:rsid w:val="004A2910"/>
    <w:rsid w:val="004B2FE8"/>
    <w:rsid w:val="004E5510"/>
    <w:rsid w:val="00524AD7"/>
    <w:rsid w:val="005A29EE"/>
    <w:rsid w:val="00670A15"/>
    <w:rsid w:val="00722884"/>
    <w:rsid w:val="007C1D32"/>
    <w:rsid w:val="007C5807"/>
    <w:rsid w:val="007D0396"/>
    <w:rsid w:val="00834A40"/>
    <w:rsid w:val="00864298"/>
    <w:rsid w:val="00942A8F"/>
    <w:rsid w:val="00A3328D"/>
    <w:rsid w:val="00A7785F"/>
    <w:rsid w:val="00A94DD4"/>
    <w:rsid w:val="00AA7C6B"/>
    <w:rsid w:val="00AB1079"/>
    <w:rsid w:val="00AB3ABB"/>
    <w:rsid w:val="00AC046E"/>
    <w:rsid w:val="00AC5CA3"/>
    <w:rsid w:val="00B421EA"/>
    <w:rsid w:val="00B4257B"/>
    <w:rsid w:val="00C62EE9"/>
    <w:rsid w:val="00CA1D55"/>
    <w:rsid w:val="00CD297C"/>
    <w:rsid w:val="00CE6B90"/>
    <w:rsid w:val="00D43E60"/>
    <w:rsid w:val="00D96E28"/>
    <w:rsid w:val="00DA7769"/>
    <w:rsid w:val="00DC638F"/>
    <w:rsid w:val="00DF0D67"/>
    <w:rsid w:val="00DF6BE2"/>
    <w:rsid w:val="00E42655"/>
    <w:rsid w:val="00E602EF"/>
    <w:rsid w:val="00E907BE"/>
    <w:rsid w:val="00EA2792"/>
    <w:rsid w:val="00EB0A53"/>
    <w:rsid w:val="00EF190D"/>
    <w:rsid w:val="00F85632"/>
    <w:rsid w:val="00F92D42"/>
    <w:rsid w:val="00F9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00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cp:lastPrinted>2014-03-08T09:46:00Z</cp:lastPrinted>
  <dcterms:created xsi:type="dcterms:W3CDTF">2022-03-15T15:31:00Z</dcterms:created>
  <dcterms:modified xsi:type="dcterms:W3CDTF">2022-03-15T15:31:00Z</dcterms:modified>
</cp:coreProperties>
</file>